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3A" w:rsidRDefault="00EA0484" w:rsidP="00001D4F">
      <w:pPr>
        <w:jc w:val="center"/>
      </w:pPr>
      <w:proofErr w:type="spellStart"/>
      <w:r>
        <w:rPr>
          <w:b/>
          <w:sz w:val="36"/>
        </w:rPr>
        <w:t>Hospitality</w:t>
      </w:r>
      <w:proofErr w:type="spellEnd"/>
    </w:p>
    <w:p w:rsidR="001C0B1C" w:rsidRPr="001C0B1C" w:rsidRDefault="003E1E06" w:rsidP="001C0B1C">
      <w:pPr>
        <w:jc w:val="center"/>
      </w:pPr>
      <w:r>
        <w:t>2025</w:t>
      </w:r>
      <w:r w:rsidR="00824144">
        <w:t xml:space="preserve">. </w:t>
      </w:r>
      <w:r w:rsidR="00F20112">
        <w:t>február 3-6</w:t>
      </w:r>
    </w:p>
    <w:p w:rsidR="00D16420" w:rsidRDefault="004B38B5" w:rsidP="001C0B1C">
      <w:pPr>
        <w:jc w:val="center"/>
      </w:pPr>
      <w:r>
        <w:t xml:space="preserve">Helyszín: </w:t>
      </w:r>
      <w:proofErr w:type="spellStart"/>
      <w:r w:rsidR="00F20112">
        <w:t>Riva</w:t>
      </w:r>
      <w:proofErr w:type="spellEnd"/>
      <w:r w:rsidR="00F20112">
        <w:t xml:space="preserve"> Del Garda</w:t>
      </w:r>
    </w:p>
    <w:p w:rsidR="00824144" w:rsidRDefault="00824144" w:rsidP="001C0B1C">
      <w:pPr>
        <w:jc w:val="center"/>
      </w:pPr>
    </w:p>
    <w:p w:rsidR="00F20112" w:rsidRDefault="00F20112" w:rsidP="001C0B1C">
      <w:pPr>
        <w:jc w:val="center"/>
      </w:pPr>
    </w:p>
    <w:p w:rsidR="00F609B8" w:rsidRDefault="00F20112" w:rsidP="001C0B1C">
      <w:pPr>
        <w:jc w:val="center"/>
      </w:pPr>
      <w:hyperlink r:id="rId5" w:history="1">
        <w:r w:rsidRPr="00565501">
          <w:rPr>
            <w:rStyle w:val="Hiperhivatkozs"/>
          </w:rPr>
          <w:t>https://hospitalityriva.it/en</w:t>
        </w:r>
      </w:hyperlink>
    </w:p>
    <w:p w:rsidR="00F20112" w:rsidRDefault="00F20112" w:rsidP="001C0B1C">
      <w:pPr>
        <w:jc w:val="center"/>
      </w:pPr>
    </w:p>
    <w:p w:rsidR="00F20112" w:rsidRDefault="00EA0484" w:rsidP="00F20112">
      <w:pPr>
        <w:spacing w:before="120" w:after="120"/>
        <w:jc w:val="both"/>
      </w:pPr>
      <w:r>
        <w:t xml:space="preserve">A </w:t>
      </w:r>
      <w:proofErr w:type="spellStart"/>
      <w:r>
        <w:t>Hospitality</w:t>
      </w:r>
      <w:proofErr w:type="spellEnd"/>
      <w:r>
        <w:t xml:space="preserve"> a v</w:t>
      </w:r>
      <w:r w:rsidR="00F20112" w:rsidRPr="00F20112">
        <w:t>endéglátó</w:t>
      </w:r>
      <w:r>
        <w:t xml:space="preserve">ipar kiemelt rendezvénye, </w:t>
      </w:r>
      <w:proofErr w:type="gramStart"/>
      <w:r>
        <w:t>fókuszban</w:t>
      </w:r>
      <w:proofErr w:type="gramEnd"/>
      <w:r>
        <w:t xml:space="preserve"> a </w:t>
      </w:r>
      <w:r w:rsidR="00F20112" w:rsidRPr="00F20112">
        <w:t>Ho.Re.Ca szektor</w:t>
      </w:r>
      <w:r>
        <w:t xml:space="preserve">ral. A 2024. évben 45 ezer m²-en 861 kiállító jelent meg, a szakmai látogatók száma elérte a </w:t>
      </w:r>
      <w:r w:rsidR="0042079C">
        <w:t>2</w:t>
      </w:r>
      <w:r>
        <w:t>0 ezer főt.</w:t>
      </w:r>
    </w:p>
    <w:p w:rsidR="00EA0484" w:rsidRDefault="00EA0484" w:rsidP="00D16420">
      <w:pPr>
        <w:spacing w:before="120" w:after="120"/>
        <w:jc w:val="both"/>
      </w:pPr>
      <w:r>
        <w:t xml:space="preserve">A </w:t>
      </w:r>
      <w:r w:rsidR="0042079C">
        <w:t xml:space="preserve">kiállítás </w:t>
      </w:r>
      <w:r>
        <w:t>n</w:t>
      </w:r>
      <w:r w:rsidRPr="00EA0484">
        <w:t>égy tematikus terület</w:t>
      </w:r>
      <w:r w:rsidR="0042079C">
        <w:t>e</w:t>
      </w:r>
      <w:r>
        <w:t xml:space="preserve"> </w:t>
      </w:r>
      <w:r w:rsidRPr="00EA0484">
        <w:t xml:space="preserve">a vendéglátás </w:t>
      </w:r>
      <w:r w:rsidR="0042079C">
        <w:t xml:space="preserve">minden </w:t>
      </w:r>
      <w:r w:rsidRPr="00EA0484">
        <w:t>szegmensét ér</w:t>
      </w:r>
      <w:r>
        <w:t xml:space="preserve">inti, ezek </w:t>
      </w:r>
    </w:p>
    <w:p w:rsidR="00EA0484" w:rsidRDefault="00EA0484" w:rsidP="00EA0484">
      <w:pPr>
        <w:pStyle w:val="Listaszerbekezds"/>
        <w:numPr>
          <w:ilvl w:val="0"/>
          <w:numId w:val="8"/>
        </w:numPr>
        <w:spacing w:before="120" w:after="120"/>
        <w:jc w:val="both"/>
      </w:pPr>
      <w:proofErr w:type="spellStart"/>
      <w:r>
        <w:t>Beverage</w:t>
      </w:r>
      <w:proofErr w:type="spellEnd"/>
    </w:p>
    <w:p w:rsidR="00EA0484" w:rsidRDefault="00EA0484" w:rsidP="00EA0484">
      <w:pPr>
        <w:pStyle w:val="Listaszerbekezds"/>
        <w:numPr>
          <w:ilvl w:val="0"/>
          <w:numId w:val="8"/>
        </w:numPr>
        <w:spacing w:before="120" w:after="120"/>
        <w:jc w:val="both"/>
      </w:pPr>
      <w:r>
        <w:t>Wellness</w:t>
      </w:r>
    </w:p>
    <w:p w:rsidR="00EA0484" w:rsidRDefault="00EA0484" w:rsidP="00EA0484">
      <w:pPr>
        <w:pStyle w:val="Listaszerbekezds"/>
        <w:numPr>
          <w:ilvl w:val="0"/>
          <w:numId w:val="8"/>
        </w:numPr>
        <w:spacing w:before="120" w:after="120"/>
        <w:jc w:val="both"/>
      </w:pPr>
      <w:proofErr w:type="spellStart"/>
      <w:r>
        <w:t>Renovation</w:t>
      </w:r>
      <w:proofErr w:type="spellEnd"/>
      <w:r>
        <w:t xml:space="preserve"> &amp; </w:t>
      </w:r>
      <w:proofErr w:type="spellStart"/>
      <w:r>
        <w:t>Tech</w:t>
      </w:r>
      <w:proofErr w:type="spellEnd"/>
    </w:p>
    <w:p w:rsidR="00EA0484" w:rsidRDefault="00EA0484" w:rsidP="00EA0484">
      <w:pPr>
        <w:pStyle w:val="Listaszerbekezds"/>
        <w:numPr>
          <w:ilvl w:val="0"/>
          <w:numId w:val="8"/>
        </w:numPr>
        <w:spacing w:before="120" w:after="120"/>
        <w:jc w:val="both"/>
      </w:pPr>
      <w:r>
        <w:t xml:space="preserve">Food &amp; </w:t>
      </w:r>
      <w:proofErr w:type="spellStart"/>
      <w:r>
        <w:t>Equipment</w:t>
      </w:r>
      <w:proofErr w:type="spellEnd"/>
    </w:p>
    <w:p w:rsidR="00CD00DF" w:rsidRDefault="0042079C" w:rsidP="00EA0484">
      <w:pPr>
        <w:spacing w:before="120" w:after="120"/>
        <w:jc w:val="both"/>
      </w:pPr>
      <w:r>
        <w:t xml:space="preserve">A rendezvényen jellemzően olasz cégek állítanak ki, a külföldi kiállítók száma elenyésző. </w:t>
      </w:r>
    </w:p>
    <w:p w:rsidR="007F76D4" w:rsidRDefault="007F76D4" w:rsidP="00EA0484">
      <w:pPr>
        <w:spacing w:before="120" w:after="120"/>
        <w:jc w:val="both"/>
      </w:pPr>
      <w:r>
        <w:t xml:space="preserve">A </w:t>
      </w:r>
      <w:r w:rsidRPr="007F76D4">
        <w:t xml:space="preserve">nemzetközi </w:t>
      </w:r>
      <w:r>
        <w:t xml:space="preserve">buyerek </w:t>
      </w:r>
      <w:r w:rsidRPr="007F76D4">
        <w:t>száma</w:t>
      </w:r>
      <w:r>
        <w:t xml:space="preserve"> a 2024. évben elérte az</w:t>
      </w:r>
      <w:r w:rsidRPr="007F76D4">
        <w:t xml:space="preserve"> ötven</w:t>
      </w:r>
      <w:r>
        <w:t xml:space="preserve"> főt, </w:t>
      </w:r>
      <w:r w:rsidRPr="007F76D4">
        <w:t>olyan országokból</w:t>
      </w:r>
      <w:r>
        <w:t xml:space="preserve"> </w:t>
      </w:r>
      <w:proofErr w:type="gramStart"/>
      <w:r>
        <w:t>érkeztek</w:t>
      </w:r>
      <w:proofErr w:type="gramEnd"/>
      <w:r w:rsidRPr="007F76D4">
        <w:t xml:space="preserve"> mint </w:t>
      </w:r>
      <w:r>
        <w:t xml:space="preserve">például </w:t>
      </w:r>
      <w:r w:rsidRPr="007F76D4">
        <w:t>Szlovénia, Spanyolország, P</w:t>
      </w:r>
      <w:r>
        <w:t>ortugália, Egyesült Királyság, N</w:t>
      </w:r>
      <w:r w:rsidRPr="007F76D4">
        <w:t>émet</w:t>
      </w:r>
      <w:r>
        <w:t xml:space="preserve">ország, vagy a </w:t>
      </w:r>
      <w:r w:rsidRPr="007F76D4">
        <w:t>kelet-európai</w:t>
      </w:r>
      <w:r>
        <w:t>, skandináv és dél-amerikai országok</w:t>
      </w:r>
      <w:r w:rsidRPr="007F76D4">
        <w:t>.</w:t>
      </w:r>
    </w:p>
    <w:p w:rsidR="00EA0484" w:rsidRPr="00F20112" w:rsidRDefault="00EA0484" w:rsidP="00EA0484">
      <w:pPr>
        <w:spacing w:before="120" w:after="120"/>
        <w:jc w:val="both"/>
      </w:pPr>
      <w:r w:rsidRPr="00F20112">
        <w:t>A</w:t>
      </w:r>
      <w:r w:rsidR="0042079C">
        <w:t xml:space="preserve"> 2025. évben a </w:t>
      </w:r>
      <w:r>
        <w:t>B</w:t>
      </w:r>
      <w:r w:rsidRPr="00F20112">
        <w:t xml:space="preserve">ajor Élelmiszerügyi, Mezőgazdasági, Erdészeti és Idegenforgalmi Minisztérium </w:t>
      </w:r>
      <w:r>
        <w:t xml:space="preserve">is kiállít </w:t>
      </w:r>
      <w:r w:rsidR="0042079C">
        <w:t>a</w:t>
      </w:r>
      <w:r>
        <w:t xml:space="preserve"> rendezvényen a </w:t>
      </w:r>
      <w:r w:rsidRPr="00F20112">
        <w:t>bajor</w:t>
      </w:r>
      <w:r>
        <w:t xml:space="preserve"> élelmiszeripari</w:t>
      </w:r>
      <w:r w:rsidRPr="00F20112">
        <w:t xml:space="preserve"> </w:t>
      </w:r>
      <w:proofErr w:type="gramStart"/>
      <w:r w:rsidRPr="00F20112">
        <w:t>spec</w:t>
      </w:r>
      <w:r>
        <w:t>ialitások</w:t>
      </w:r>
      <w:proofErr w:type="gramEnd"/>
      <w:r>
        <w:t xml:space="preserve"> ismertségének növelés</w:t>
      </w:r>
      <w:r w:rsidRPr="00F20112">
        <w:t>e és a külpiaci értékesítés</w:t>
      </w:r>
      <w:r>
        <w:t>ük elősegítés</w:t>
      </w:r>
      <w:r w:rsidRPr="00F20112">
        <w:t>e</w:t>
      </w:r>
      <w:r>
        <w:t xml:space="preserve"> céljából</w:t>
      </w:r>
      <w:r w:rsidRPr="00F20112">
        <w:t>.</w:t>
      </w:r>
    </w:p>
    <w:p w:rsidR="005B58CE" w:rsidRDefault="005B58CE" w:rsidP="00A3288E">
      <w:pPr>
        <w:spacing w:before="120" w:after="120"/>
        <w:jc w:val="both"/>
        <w:rPr>
          <w:b/>
        </w:rPr>
      </w:pPr>
    </w:p>
    <w:p w:rsidR="00E53974" w:rsidRPr="00E53974" w:rsidRDefault="0039057E" w:rsidP="00116581">
      <w:pPr>
        <w:contextualSpacing/>
        <w:jc w:val="both"/>
        <w:rPr>
          <w:b/>
          <w:bCs/>
        </w:rPr>
      </w:pPr>
      <w:r w:rsidRPr="00E53974">
        <w:rPr>
          <w:b/>
          <w:bCs/>
        </w:rPr>
        <w:t>Látogató</w:t>
      </w:r>
      <w:r w:rsidR="00E53974" w:rsidRPr="00E53974">
        <w:rPr>
          <w:b/>
          <w:bCs/>
        </w:rPr>
        <w:t>i díjak</w:t>
      </w:r>
    </w:p>
    <w:p w:rsidR="002D4479" w:rsidRDefault="002D4479" w:rsidP="002D4479">
      <w:pPr>
        <w:contextualSpacing/>
        <w:jc w:val="both"/>
      </w:pPr>
      <w:r>
        <w:t>Egész napos jegy</w:t>
      </w:r>
      <w:r>
        <w:t>, helyszínen vásárolt:</w:t>
      </w:r>
      <w:r>
        <w:tab/>
      </w:r>
      <w:r>
        <w:t>30 €</w:t>
      </w:r>
    </w:p>
    <w:p w:rsidR="004F6BD4" w:rsidRPr="00116581" w:rsidRDefault="002D4479" w:rsidP="002D4479">
      <w:pPr>
        <w:contextualSpacing/>
        <w:jc w:val="both"/>
      </w:pPr>
      <w:r>
        <w:t>Kétnapos je</w:t>
      </w:r>
      <w:r>
        <w:t>gy</w:t>
      </w:r>
      <w:r>
        <w:t>,</w:t>
      </w:r>
      <w:r>
        <w:t xml:space="preserve"> online vásárlás esetén</w:t>
      </w:r>
      <w:r>
        <w:tab/>
      </w:r>
      <w:r>
        <w:t>40 €</w:t>
      </w:r>
    </w:p>
    <w:p w:rsidR="00243CF1" w:rsidRDefault="00243CF1" w:rsidP="00243CF1">
      <w:pPr>
        <w:contextualSpacing/>
        <w:jc w:val="both"/>
        <w:rPr>
          <w:sz w:val="22"/>
          <w:szCs w:val="22"/>
        </w:rPr>
      </w:pPr>
    </w:p>
    <w:p w:rsidR="00E53974" w:rsidRPr="00EE66D4" w:rsidRDefault="00E53974" w:rsidP="00E53974">
      <w:pPr>
        <w:contextualSpacing/>
        <w:jc w:val="both"/>
        <w:rPr>
          <w:sz w:val="22"/>
          <w:szCs w:val="22"/>
          <w:highlight w:val="yellow"/>
        </w:rPr>
      </w:pPr>
    </w:p>
    <w:p w:rsidR="00E53974" w:rsidRDefault="00E53974" w:rsidP="00E53974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E53974" w:rsidRDefault="00E53974" w:rsidP="00E53974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Faragó Berta külgazdasági attasé</w:t>
      </w:r>
      <w:bookmarkStart w:id="0" w:name="_GoBack"/>
      <w:bookmarkEnd w:id="0"/>
    </w:p>
    <w:p w:rsidR="00E53974" w:rsidRDefault="00E53974" w:rsidP="00E53974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6" w:history="1">
        <w:r w:rsidRPr="00281F6A">
          <w:rPr>
            <w:rStyle w:val="Hiperhivatkozs"/>
          </w:rPr>
          <w:t>berta.farago@mfa.gov.hu</w:t>
        </w:r>
      </w:hyperlink>
    </w:p>
    <w:p w:rsidR="00E53974" w:rsidRDefault="00E53974" w:rsidP="00E53974">
      <w:pPr>
        <w:jc w:val="both"/>
      </w:pPr>
    </w:p>
    <w:p w:rsidR="00FE700E" w:rsidRDefault="00FE700E" w:rsidP="00787B78">
      <w:pPr>
        <w:jc w:val="both"/>
      </w:pPr>
    </w:p>
    <w:sectPr w:rsidR="00FE7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353C6"/>
    <w:multiLevelType w:val="hybridMultilevel"/>
    <w:tmpl w:val="0598E8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B4C1E"/>
    <w:multiLevelType w:val="hybridMultilevel"/>
    <w:tmpl w:val="BF2EF9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7481B"/>
    <w:multiLevelType w:val="hybridMultilevel"/>
    <w:tmpl w:val="E1DC3E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96396"/>
    <w:multiLevelType w:val="hybridMultilevel"/>
    <w:tmpl w:val="82CA1F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B0FD1"/>
    <w:multiLevelType w:val="hybridMultilevel"/>
    <w:tmpl w:val="129C2C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6081C"/>
    <w:rsid w:val="000A1ECF"/>
    <w:rsid w:val="00116581"/>
    <w:rsid w:val="00134939"/>
    <w:rsid w:val="001937AC"/>
    <w:rsid w:val="001A2D54"/>
    <w:rsid w:val="001C0B1C"/>
    <w:rsid w:val="001C3639"/>
    <w:rsid w:val="00243CF1"/>
    <w:rsid w:val="002D4479"/>
    <w:rsid w:val="00320658"/>
    <w:rsid w:val="00330B1A"/>
    <w:rsid w:val="00383E09"/>
    <w:rsid w:val="0039057E"/>
    <w:rsid w:val="003E1E06"/>
    <w:rsid w:val="0042079C"/>
    <w:rsid w:val="00421F7D"/>
    <w:rsid w:val="00431DFA"/>
    <w:rsid w:val="0047740A"/>
    <w:rsid w:val="00481300"/>
    <w:rsid w:val="004B38B5"/>
    <w:rsid w:val="004C37F7"/>
    <w:rsid w:val="004D0B6E"/>
    <w:rsid w:val="004F6BD4"/>
    <w:rsid w:val="005B58CE"/>
    <w:rsid w:val="006156F7"/>
    <w:rsid w:val="006722A3"/>
    <w:rsid w:val="006B1BFB"/>
    <w:rsid w:val="007677B7"/>
    <w:rsid w:val="00787B78"/>
    <w:rsid w:val="007B5CF0"/>
    <w:rsid w:val="007C1D3D"/>
    <w:rsid w:val="007F76D4"/>
    <w:rsid w:val="00824144"/>
    <w:rsid w:val="008966AA"/>
    <w:rsid w:val="008A0E0B"/>
    <w:rsid w:val="008B54ED"/>
    <w:rsid w:val="0091411B"/>
    <w:rsid w:val="009502D9"/>
    <w:rsid w:val="00950846"/>
    <w:rsid w:val="009528B9"/>
    <w:rsid w:val="009A49E3"/>
    <w:rsid w:val="00A2429F"/>
    <w:rsid w:val="00A3288E"/>
    <w:rsid w:val="00A5213A"/>
    <w:rsid w:val="00B06E29"/>
    <w:rsid w:val="00B30582"/>
    <w:rsid w:val="00B90B1A"/>
    <w:rsid w:val="00BC742C"/>
    <w:rsid w:val="00C604F8"/>
    <w:rsid w:val="00CD00DF"/>
    <w:rsid w:val="00CD3F52"/>
    <w:rsid w:val="00CD66B6"/>
    <w:rsid w:val="00D16420"/>
    <w:rsid w:val="00D827A0"/>
    <w:rsid w:val="00DE6423"/>
    <w:rsid w:val="00E16998"/>
    <w:rsid w:val="00E45CE5"/>
    <w:rsid w:val="00E53974"/>
    <w:rsid w:val="00E67639"/>
    <w:rsid w:val="00E71819"/>
    <w:rsid w:val="00EA0484"/>
    <w:rsid w:val="00EF15FF"/>
    <w:rsid w:val="00F121AA"/>
    <w:rsid w:val="00F20112"/>
    <w:rsid w:val="00F476FE"/>
    <w:rsid w:val="00F609B8"/>
    <w:rsid w:val="00F66C8F"/>
    <w:rsid w:val="00FA67AD"/>
    <w:rsid w:val="00FB4F3E"/>
    <w:rsid w:val="00FE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894C8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  <w:style w:type="table" w:styleId="Rcsostblzat">
    <w:name w:val="Table Grid"/>
    <w:basedOn w:val="Normltblzat"/>
    <w:uiPriority w:val="39"/>
    <w:rsid w:val="00D1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ta.farago@mfa.gov.hu" TargetMode="External"/><Relationship Id="rId5" Type="http://schemas.openxmlformats.org/officeDocument/2006/relationships/hyperlink" Target="https://hospitalityriva.it/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186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12</cp:revision>
  <dcterms:created xsi:type="dcterms:W3CDTF">2023-01-10T09:42:00Z</dcterms:created>
  <dcterms:modified xsi:type="dcterms:W3CDTF">2024-12-05T10:43:00Z</dcterms:modified>
</cp:coreProperties>
</file>